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r>
              <w:drawing>
                <wp:inline distT="0" distB="0" distL="0" distR="0">
                  <wp:extent cx="1333500" cy="7810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9C1F5C"/>
                <w:sz w:val="30"/>
                <w:szCs w:val="30"/>
              </w:rPr>
              <w:t xml:space="preserve">GIFT OF SECURITIES</w:t>
            </w:r>
          </w:p>
          <w:p>
            <w:pPr>
              <w:spacing w:before="40"/>
              <w:jc w:val="right"/>
            </w:pPr>
            <w:r>
              <w:rPr>
                <w:rFonts w:ascii="Arial" w:cs="Arial" w:eastAsia="Arial" w:hAnsi="Arial"/>
                <w:b/>
                <w:bCs/>
                <w:color w:val="231F20"/>
                <w:sz w:val="21"/>
                <w:szCs w:val="21"/>
              </w:rPr>
              <w:t xml:space="preserve">Stock / Mutual Fund Transfer Instructions</w:t>
            </w:r>
          </w:p>
          <w:p>
            <w:pPr>
              <w:spacing w:before="40"/>
              <w:jc w:val="right"/>
            </w:pPr>
            <w:r>
              <w:rPr>
                <w:rFonts w:ascii="Arial" w:cs="Arial" w:eastAsia="Arial" w:hAnsi="Arial"/>
                <w:color w:val="595959"/>
                <w:sz w:val="16"/>
                <w:szCs w:val="16"/>
              </w:rPr>
              <w:t xml:space="preserve">Arizona Friends of Chamber Music  •  arizonachambermusic.org</w:t>
            </w:r>
          </w:p>
        </w:tc>
      </w:tr>
    </w:tbl>
    <w:p>
      <w:pPr>
        <w:pBdr>
          <w:bottom w:val="single" w:color="9C1F5C" w:sz="16" w:space="6"/>
        </w:pBdr>
        <w:spacing w:after="0" w:before="160"/>
      </w:pPr>
      <w:r>
        <w:t xml:space="preserve"/>
      </w:r>
    </w:p>
    <w:p>
      <w:pPr>
        <w:spacing w:after="0" w:before="200"/>
      </w:pPr>
      <w:r>
        <w:rPr>
          <w:rFonts w:ascii="Arial" w:cs="Arial" w:eastAsia="Arial" w:hAnsi="Arial"/>
          <w:color w:val="231F20"/>
          <w:sz w:val="19"/>
          <w:szCs w:val="19"/>
        </w:rPr>
        <w:t xml:space="preserve">Complete this form and give it to your broker to authorize a gift of stock or securities to AFCM.</w:t>
      </w:r>
    </w:p>
    <w:p>
      <w:pPr>
        <w:pBdr>
          <w:bottom w:val="single" w:color="D9D2C8" w:sz="6" w:space="4"/>
        </w:pBdr>
        <w:spacing w:after="80" w:before="300"/>
      </w:pPr>
      <w:r>
        <w:rPr>
          <w:rFonts w:ascii="Arial" w:cs="Arial" w:eastAsia="Arial" w:hAnsi="Arial"/>
          <w:b/>
          <w:bCs/>
          <w:color w:val="9C1F5C"/>
          <w:sz w:val="22"/>
          <w:szCs w:val="22"/>
        </w:rPr>
        <w:t xml:space="preserve">1  ·  Donor Information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595959"/>
          <w:sz w:val="15"/>
          <w:szCs w:val="15"/>
        </w:rPr>
        <w:t xml:space="preserve">DONOR NAME(S)  </w:t>
      </w:r>
      <w:r>
        <w:rPr>
          <w:rFonts w:ascii="Arial" w:cs="Arial" w:eastAsia="Arial" w:hAnsi="Arial"/>
          <w:color w:val="A6A6A6"/>
          <w:sz w:val="22"/>
          <w:szCs w:val="22"/>
        </w:rPr>
        <w:t xml:space="preserve">_______________________________________________________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595959"/>
          <w:sz w:val="15"/>
          <w:szCs w:val="15"/>
        </w:rPr>
        <w:t xml:space="preserve">TODAY'S DATE  </w:t>
      </w:r>
      <w:r>
        <w:rPr>
          <w:rFonts w:ascii="Arial" w:cs="Arial" w:eastAsia="Arial" w:hAnsi="Arial"/>
          <w:color w:val="A6A6A6"/>
          <w:sz w:val="22"/>
          <w:szCs w:val="22"/>
        </w:rPr>
        <w:t xml:space="preserve">_______________________________________________________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595959"/>
          <w:sz w:val="15"/>
          <w:szCs w:val="15"/>
        </w:rPr>
        <w:t xml:space="preserve">PHONE  </w:t>
      </w:r>
      <w:r>
        <w:rPr>
          <w:rFonts w:ascii="Arial" w:cs="Arial" w:eastAsia="Arial" w:hAnsi="Arial"/>
          <w:color w:val="A6A6A6"/>
          <w:sz w:val="22"/>
          <w:szCs w:val="22"/>
        </w:rPr>
        <w:t xml:space="preserve">______________________________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595959"/>
          <w:sz w:val="15"/>
          <w:szCs w:val="15"/>
        </w:rPr>
        <w:t xml:space="preserve">EMAIL  </w:t>
      </w:r>
      <w:r>
        <w:rPr>
          <w:rFonts w:ascii="Arial" w:cs="Arial" w:eastAsia="Arial" w:hAnsi="Arial"/>
          <w:color w:val="A6A6A6"/>
          <w:sz w:val="22"/>
          <w:szCs w:val="22"/>
        </w:rPr>
        <w:t xml:space="preserve">__________________________________________</w:t>
      </w:r>
    </w:p>
    <w:p>
      <w:pPr>
        <w:pBdr>
          <w:bottom w:val="single" w:color="D9D2C8" w:sz="6" w:space="4"/>
        </w:pBdr>
        <w:spacing w:after="80" w:before="300"/>
      </w:pPr>
      <w:r>
        <w:rPr>
          <w:rFonts w:ascii="Arial" w:cs="Arial" w:eastAsia="Arial" w:hAnsi="Arial"/>
          <w:b/>
          <w:bCs/>
          <w:color w:val="9C1F5C"/>
          <w:sz w:val="22"/>
          <w:szCs w:val="22"/>
        </w:rPr>
        <w:t xml:space="preserve">2  ·  Instructions to Your Broker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595959"/>
          <w:sz w:val="15"/>
          <w:szCs w:val="15"/>
        </w:rPr>
        <w:t xml:space="preserve">BROKER NAME  </w:t>
      </w:r>
      <w:r>
        <w:rPr>
          <w:rFonts w:ascii="Arial" w:cs="Arial" w:eastAsia="Arial" w:hAnsi="Arial"/>
          <w:color w:val="A6A6A6"/>
          <w:sz w:val="22"/>
          <w:szCs w:val="22"/>
        </w:rPr>
        <w:t xml:space="preserve">_____________________________________________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595959"/>
          <w:sz w:val="15"/>
          <w:szCs w:val="15"/>
        </w:rPr>
        <w:t xml:space="preserve">BROKERAGE FIRM  </w:t>
      </w:r>
      <w:r>
        <w:rPr>
          <w:rFonts w:ascii="Arial" w:cs="Arial" w:eastAsia="Arial" w:hAnsi="Arial"/>
          <w:color w:val="A6A6A6"/>
          <w:sz w:val="22"/>
          <w:szCs w:val="22"/>
        </w:rPr>
        <w:t xml:space="preserve">_____________________________________________</w:t>
      </w:r>
    </w:p>
    <w:p>
      <w:pPr>
        <w:spacing w:after="100" w:before="180"/>
      </w:pPr>
      <w:r>
        <w:rPr>
          <w:rFonts w:ascii="Arial" w:cs="Arial" w:eastAsia="Arial" w:hAnsi="Arial"/>
          <w:color w:val="231F20"/>
          <w:sz w:val="19"/>
          <w:szCs w:val="19"/>
        </w:rPr>
        <w:t xml:space="preserve">I/We wish to donate securities to the Arizona Friends of Chamber Music. You are authorized and requested to transfer the following from my/our account: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595959"/>
          <w:sz w:val="15"/>
          <w:szCs w:val="15"/>
        </w:rPr>
        <w:t xml:space="preserve">NUMBER OF SHARES  </w:t>
      </w:r>
      <w:r>
        <w:rPr>
          <w:rFonts w:ascii="Arial" w:cs="Arial" w:eastAsia="Arial" w:hAnsi="Arial"/>
          <w:color w:val="A6A6A6"/>
          <w:sz w:val="22"/>
          <w:szCs w:val="22"/>
        </w:rPr>
        <w:t xml:space="preserve">____________________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595959"/>
          <w:sz w:val="15"/>
          <w:szCs w:val="15"/>
        </w:rPr>
        <w:t xml:space="preserve">STOCK / SECURITY NAME  </w:t>
      </w:r>
      <w:r>
        <w:rPr>
          <w:rFonts w:ascii="Arial" w:cs="Arial" w:eastAsia="Arial" w:hAnsi="Arial"/>
          <w:color w:val="A6A6A6"/>
          <w:sz w:val="22"/>
          <w:szCs w:val="22"/>
        </w:rPr>
        <w:t xml:space="preserve">________________________________________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595959"/>
          <w:sz w:val="15"/>
          <w:szCs w:val="15"/>
        </w:rPr>
        <w:t xml:space="preserve">FROM MY ACCOUNT #  </w:t>
      </w:r>
      <w:r>
        <w:rPr>
          <w:rFonts w:ascii="Arial" w:cs="Arial" w:eastAsia="Arial" w:hAnsi="Arial"/>
          <w:color w:val="A6A6A6"/>
          <w:sz w:val="22"/>
          <w:szCs w:val="22"/>
        </w:rPr>
        <w:t xml:space="preserve">________________________________________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1EE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9C1F5C"/>
                <w:sz w:val="18"/>
                <w:szCs w:val="18"/>
              </w:rPr>
              <w:t xml:space="preserve">DELIVER TO — AFCM'S RECEIVING ACCOUNT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231F20"/>
                <w:sz w:val="18"/>
                <w:szCs w:val="18"/>
              </w:rPr>
              <w:t xml:space="preserve">DTC Number:  </w:t>
            </w:r>
            <w:r>
              <w:rPr>
                <w:rFonts w:ascii="Arial" w:cs="Arial" w:eastAsia="Arial" w:hAnsi="Arial"/>
                <w:color w:val="231F20"/>
                <w:sz w:val="18"/>
                <w:szCs w:val="18"/>
              </w:rPr>
              <w:t xml:space="preserve">8862</w:t>
            </w:r>
            <w:r>
              <w:rPr>
                <w:rFonts w:ascii="Arial" w:cs="Arial" w:eastAsia="Arial" w:hAnsi="Arial"/>
                <w:b/>
                <w:bCs/>
                <w:color w:val="231F20"/>
                <w:sz w:val="18"/>
                <w:szCs w:val="18"/>
              </w:rPr>
              <w:t xml:space="preserve">          Firm:  </w:t>
            </w:r>
            <w:r>
              <w:rPr>
                <w:rFonts w:ascii="Arial" w:cs="Arial" w:eastAsia="Arial" w:hAnsi="Arial"/>
                <w:color w:val="231F20"/>
                <w:sz w:val="18"/>
                <w:szCs w:val="18"/>
              </w:rPr>
              <w:t xml:space="preserve">Merrill Lynch — Tucson, AZ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231F20"/>
                <w:sz w:val="18"/>
                <w:szCs w:val="18"/>
              </w:rPr>
              <w:t xml:space="preserve">Credit to Account:  </w:t>
            </w:r>
            <w:r>
              <w:rPr>
                <w:rFonts w:ascii="Arial" w:cs="Arial" w:eastAsia="Arial" w:hAnsi="Arial"/>
                <w:color w:val="231F20"/>
                <w:sz w:val="18"/>
                <w:szCs w:val="18"/>
              </w:rPr>
              <w:t xml:space="preserve">AZ Friends of Chamber Music — Unrestricted Fund</w:t>
            </w:r>
          </w:p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231F20"/>
                <w:sz w:val="18"/>
                <w:szCs w:val="18"/>
              </w:rPr>
              <w:t xml:space="preserve">Account #:  </w:t>
            </w:r>
            <w:r>
              <w:rPr>
                <w:rFonts w:ascii="Arial" w:cs="Arial" w:eastAsia="Arial" w:hAnsi="Arial"/>
                <w:color w:val="231F20"/>
                <w:sz w:val="18"/>
                <w:szCs w:val="18"/>
              </w:rPr>
              <w:t xml:space="preserve">410-04399</w:t>
            </w:r>
            <w:r>
              <w:rPr>
                <w:rFonts w:ascii="Arial" w:cs="Arial" w:eastAsia="Arial" w:hAnsi="Arial"/>
                <w:b/>
                <w:bCs/>
                <w:color w:val="231F20"/>
                <w:sz w:val="18"/>
                <w:szCs w:val="18"/>
              </w:rPr>
              <w:t xml:space="preserve">          Broker Contact:  </w:t>
            </w:r>
            <w:r>
              <w:rPr>
                <w:rFonts w:ascii="Arial" w:cs="Arial" w:eastAsia="Arial" w:hAnsi="Arial"/>
                <w:color w:val="231F20"/>
                <w:sz w:val="18"/>
                <w:szCs w:val="18"/>
              </w:rPr>
              <w:t xml:space="preserve">Doug Haynes — (520) 790-4300</w:t>
            </w:r>
          </w:p>
          <w:p>
            <w:r>
              <w:rPr>
                <w:rFonts w:ascii="Arial" w:cs="Arial" w:eastAsia="Arial" w:hAnsi="Arial"/>
                <w:i/>
                <w:iCs/>
                <w:color w:val="9C1F5C"/>
                <w:sz w:val="16"/>
                <w:szCs w:val="16"/>
              </w:rPr>
              <w:t xml:space="preserve">✓  Please call AFCM at (520) 577-3769 to let us know your gift is on its way, so we can identify it upon receipt.</w:t>
            </w:r>
          </w:p>
        </w:tc>
      </w:tr>
    </w:tbl>
    <w:p>
      <w:pPr>
        <w:pBdr>
          <w:bottom w:val="single" w:color="D9D2C8" w:sz="6" w:space="4"/>
        </w:pBdr>
        <w:spacing w:after="80" w:before="300"/>
      </w:pPr>
      <w:r>
        <w:rPr>
          <w:rFonts w:ascii="Arial" w:cs="Arial" w:eastAsia="Arial" w:hAnsi="Arial"/>
          <w:b/>
          <w:bCs/>
          <w:color w:val="9C1F5C"/>
          <w:sz w:val="22"/>
          <w:szCs w:val="22"/>
        </w:rPr>
        <w:t xml:space="preserve">3  ·  Signatures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595959"/>
          <w:sz w:val="15"/>
          <w:szCs w:val="15"/>
        </w:rPr>
        <w:t xml:space="preserve">A pen-and-ink or electronic signature may be required by your broker; check with them before submitting.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595959"/>
          <w:sz w:val="15"/>
          <w:szCs w:val="15"/>
        </w:rPr>
        <w:t xml:space="preserve">SIGNATURE OF DONOR  </w:t>
      </w:r>
      <w:r>
        <w:rPr>
          <w:rFonts w:ascii="Arial" w:cs="Arial" w:eastAsia="Arial" w:hAnsi="Arial"/>
          <w:color w:val="A6A6A6"/>
          <w:sz w:val="22"/>
          <w:szCs w:val="22"/>
        </w:rPr>
        <w:t xml:space="preserve">_______________________________________________________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595959"/>
          <w:sz w:val="15"/>
          <w:szCs w:val="15"/>
        </w:rPr>
        <w:t xml:space="preserve">DATE  </w:t>
      </w:r>
      <w:r>
        <w:rPr>
          <w:rFonts w:ascii="Arial" w:cs="Arial" w:eastAsia="Arial" w:hAnsi="Arial"/>
          <w:color w:val="A6A6A6"/>
          <w:sz w:val="22"/>
          <w:szCs w:val="22"/>
        </w:rPr>
        <w:t xml:space="preserve">______________________________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595959"/>
          <w:sz w:val="15"/>
          <w:szCs w:val="15"/>
        </w:rPr>
        <w:t xml:space="preserve">SECOND SIGNATURE (IF JOINT ACCOUNT)  </w:t>
      </w:r>
      <w:r>
        <w:rPr>
          <w:rFonts w:ascii="Arial" w:cs="Arial" w:eastAsia="Arial" w:hAnsi="Arial"/>
          <w:color w:val="A6A6A6"/>
          <w:sz w:val="22"/>
          <w:szCs w:val="22"/>
        </w:rPr>
        <w:t xml:space="preserve">________________________________________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595959"/>
          <w:sz w:val="15"/>
          <w:szCs w:val="15"/>
        </w:rPr>
        <w:t xml:space="preserve">DATE  </w:t>
      </w:r>
      <w:r>
        <w:rPr>
          <w:rFonts w:ascii="Arial" w:cs="Arial" w:eastAsia="Arial" w:hAnsi="Arial"/>
          <w:color w:val="A6A6A6"/>
          <w:sz w:val="22"/>
          <w:szCs w:val="22"/>
        </w:rPr>
        <w:t xml:space="preserve">______________________________</w:t>
      </w:r>
    </w:p>
    <w:p>
      <w:pPr>
        <w:pBdr>
          <w:bottom w:val="single" w:color="9C1F5C" w:sz="12" w:space="6"/>
        </w:pBdr>
        <w:spacing w:after="0" w:before="260"/>
      </w:pPr>
      <w:r>
        <w:t xml:space="preserve"/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231F20"/>
          <w:sz w:val="17"/>
          <w:szCs w:val="17"/>
        </w:rPr>
        <w:t xml:space="preserve">Please send the original to your broker and a copy to AFCM:</w:t>
      </w:r>
    </w:p>
    <w:p>
      <w:pPr>
        <w:spacing w:after="20"/>
      </w:pPr>
      <w:r>
        <w:rPr>
          <w:rFonts w:ascii="Arial" w:cs="Arial" w:eastAsia="Arial" w:hAnsi="Arial"/>
          <w:color w:val="231F20"/>
          <w:sz w:val="17"/>
          <w:szCs w:val="17"/>
        </w:rPr>
        <w:t xml:space="preserve">Arizona Friends of Chamber Music  •  P.O. Box 40845, Tucson, AZ 85717</w:t>
      </w:r>
    </w:p>
    <w:p>
      <w:pPr>
        <w:spacing w:after="120"/>
      </w:pPr>
      <w:r>
        <w:rPr>
          <w:rFonts w:ascii="Arial" w:cs="Arial" w:eastAsia="Arial" w:hAnsi="Arial"/>
          <w:color w:val="231F20"/>
          <w:sz w:val="17"/>
          <w:szCs w:val="17"/>
        </w:rPr>
        <w:t xml:space="preserve">info@arizonachambermusic.org  •  (520) 577-3769</w:t>
      </w:r>
    </w:p>
    <w:p>
      <w:r>
        <w:rPr>
          <w:rFonts w:ascii="Arial" w:cs="Arial" w:eastAsia="Arial" w:hAnsi="Arial"/>
          <w:i/>
          <w:iCs/>
          <w:color w:val="595959"/>
          <w:sz w:val="15"/>
          <w:szCs w:val="15"/>
        </w:rPr>
        <w:t xml:space="preserve">Please keep a copy of this letter for your tax records, along with any subsequent transaction notice from your broker, and send AFCM a copy for our gift records. Thank you for your generous support!</w:t>
      </w:r>
    </w:p>
    <w:sectPr>
      <w:pgSz w:w="12240" w:h="15840" w:orient="portrait"/>
      <w:pgMar w:top="720" w:right="810" w:bottom="720" w:left="8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9a9e06fe11e6f2751ce330afc4d189239bb8ba6d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2026-07-08T02:20:46.102Z</dcterms:created>
  <dcterms:modified xsi:type="dcterms:W3CDTF">2026-07-08T02:20:46.102Z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